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歡迎捐款工傷協會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支持工傷社群自立行動、守護勞工健康安全的權力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Noto Sans CJK TC Medium" w:cs="Noto Sans CJK TC Medium" w:eastAsia="Noto Sans CJK TC Medium" w:hAnsi="Noto Sans CJK TC Mediu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Noto Sans CJK TC Medium" w:cs="Noto Sans CJK TC Medium" w:eastAsia="Noto Sans CJK TC Medium" w:hAnsi="Noto Sans CJK TC Mediu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Noto Sans CJK TC Medium" w:cs="Noto Sans CJK TC Medium" w:eastAsia="Noto Sans CJK TC Medium" w:hAnsi="Noto Sans CJK TC Mediu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工傷協會成立於1992年，組織工傷者與家屬、持續倡議修法，並介入工會勞安組織、以出版、影像、音樂為工傷社群發聲，發展「自助助人」的精神。近十年，我們逐步減少官方補助資源，朝財源自主目標前進，讓工傷運動進一步紮根基層。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Noto Sans CJK TC Medium" w:cs="Noto Sans CJK TC Medium" w:eastAsia="Noto Sans CJK TC Medium" w:hAnsi="Noto Sans CJK TC Mediu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Noto Sans CJK TC Medium" w:cs="Noto Sans CJK TC Medium" w:eastAsia="Noto Sans CJK TC Medium" w:hAnsi="Noto Sans CJK TC Mediu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您的捐款，將支持工傷協會協助職災勞資爭議、職業病認定、職災家庭心理支持、法案與議題研究等會務運作。捐款徵信將公佈於工傷協會臉書，並開立捐款收據。捐款方式如下：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Noto Sans CJK TC Medium" w:cs="Noto Sans CJK TC Medium" w:eastAsia="Noto Sans CJK TC Medium" w:hAnsi="Noto Sans CJK TC Mediu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24"/>
          <w:szCs w:val="24"/>
          <w:u w:val="none"/>
          <w:shd w:fill="d9d9d9" w:val="clear"/>
          <w:vertAlign w:val="baseline"/>
        </w:rPr>
      </w:pPr>
      <w:r w:rsidDel="00000000" w:rsidR="00000000" w:rsidRPr="00000000"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24"/>
          <w:szCs w:val="24"/>
          <w:u w:val="none"/>
          <w:shd w:fill="d9d9d9" w:val="clear"/>
          <w:vertAlign w:val="baseline"/>
          <w:rtl w:val="0"/>
        </w:rPr>
        <w:t xml:space="preserve">一、信用卡單次或定期定額捐款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Noto Sans CJK TC Medium" w:cs="Noto Sans CJK TC Medium" w:eastAsia="Noto Sans CJK TC Medium" w:hAnsi="Noto Sans CJK TC Medium"/>
          <w:b w:val="0"/>
          <w:i w:val="0"/>
          <w:smallCaps w:val="0"/>
          <w:strike w:val="0"/>
          <w:color w:val="000000"/>
          <w:sz w:val="24"/>
          <w:szCs w:val="24"/>
          <w:u w:val="none"/>
          <w:shd w:fill="d9d9d9" w:val="clear"/>
          <w:vertAlign w:val="baseline"/>
        </w:rPr>
      </w:pPr>
      <w:r w:rsidDel="00000000" w:rsidR="00000000" w:rsidRPr="00000000">
        <w:rPr>
          <w:rFonts w:ascii="Noto Sans CJK TC Medium" w:cs="Noto Sans CJK TC Medium" w:eastAsia="Noto Sans CJK TC Medium" w:hAnsi="Noto Sans CJK TC Mediu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請填寫背面捐款資料，回傳工傷協會02-27489400。另有郵局帳戶專用捐款書，請於上班時間來電02-25282938索取。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24"/>
          <w:szCs w:val="24"/>
          <w:u w:val="none"/>
          <w:shd w:fill="d9d9d9" w:val="clear"/>
          <w:vertAlign w:val="baseline"/>
        </w:rPr>
      </w:pPr>
      <w:r w:rsidDel="00000000" w:rsidR="00000000" w:rsidRPr="00000000"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24"/>
          <w:szCs w:val="24"/>
          <w:u w:val="none"/>
          <w:shd w:fill="d9d9d9" w:val="clear"/>
          <w:vertAlign w:val="baseline"/>
          <w:rtl w:val="0"/>
        </w:rPr>
        <w:t xml:space="preserve">二、郵政劃撥捐款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Noto Sans CJK TC Medium" w:cs="Noto Sans CJK TC Medium" w:eastAsia="Noto Sans CJK TC Medium" w:hAnsi="Noto Sans CJK TC Mediu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Noto Sans CJK TC Medium" w:cs="Noto Sans CJK TC Medium" w:eastAsia="Noto Sans CJK TC Medium" w:hAnsi="Noto Sans CJK TC Mediu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劃撥帳號16840388，戶名「社團法人中華民國工作傷害受害人協會」，並於通訊欄註明您的姓名、電話，以便開立收據。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24"/>
          <w:szCs w:val="24"/>
          <w:u w:val="none"/>
          <w:shd w:fill="d9d9d9" w:val="clear"/>
          <w:vertAlign w:val="baseline"/>
        </w:rPr>
      </w:pPr>
      <w:r w:rsidDel="00000000" w:rsidR="00000000" w:rsidRPr="00000000"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24"/>
          <w:szCs w:val="24"/>
          <w:u w:val="none"/>
          <w:shd w:fill="d9d9d9" w:val="clear"/>
          <w:vertAlign w:val="baseline"/>
          <w:rtl w:val="0"/>
        </w:rPr>
        <w:t xml:space="preserve">三、匯款或ATM轉帳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Noto Sans CJK TC Medium" w:cs="Noto Sans CJK TC Medium" w:eastAsia="Noto Sans CJK TC Medium" w:hAnsi="Noto Sans CJK TC Mediu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Noto Sans CJK TC Medium" w:cs="Noto Sans CJK TC Medium" w:eastAsia="Noto Sans CJK TC Medium" w:hAnsi="Noto Sans CJK TC Mediu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彰化銀行（009）中山北路分行，帳號5081-01-773779-00，戶名「社團法人中華民國工作傷害受害人協會」。請於匯款時註明您的姓名、電話，以便開立收據。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Noto Sans CJK TC Medium" w:cs="Noto Sans CJK TC Medium" w:eastAsia="Noto Sans CJK TC Medium" w:hAnsi="Noto Sans CJK TC Medium"/>
          <w:b w:val="0"/>
          <w:i w:val="0"/>
          <w:smallCaps w:val="0"/>
          <w:strike w:val="0"/>
          <w:color w:val="000000"/>
          <w:sz w:val="24"/>
          <w:szCs w:val="24"/>
          <w:u w:val="none"/>
          <w:shd w:fill="d9d9d9" w:val="clear"/>
          <w:vertAlign w:val="baseline"/>
        </w:rPr>
      </w:pPr>
      <w:r w:rsidDel="00000000" w:rsidR="00000000" w:rsidRPr="00000000"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24"/>
          <w:szCs w:val="24"/>
          <w:u w:val="none"/>
          <w:shd w:fill="d9d9d9" w:val="clear"/>
          <w:vertAlign w:val="baseline"/>
          <w:rtl w:val="0"/>
        </w:rPr>
        <w:t xml:space="preserve">四、電子發票愛心碼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Noto Sans CJK TC Medium" w:cs="Noto Sans CJK TC Medium" w:eastAsia="Noto Sans CJK TC Medium" w:hAnsi="Noto Sans CJK TC Mediu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Noto Sans CJK TC Medium" w:cs="Noto Sans CJK TC Medium" w:eastAsia="Noto Sans CJK TC Medium" w:hAnsi="Noto Sans CJK TC Mediu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請於結帳後告訴店員發票捐出至「428」，中獎金額將自動捐至本會。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Noto Sans CJK TC Medium" w:cs="Noto Sans CJK TC Medium" w:eastAsia="Noto Sans CJK TC Medium" w:hAnsi="Noto Sans CJK TC Mediu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Noto Sans CJK TC Black" w:cs="Noto Sans CJK TC Black" w:eastAsia="Noto Sans CJK TC Black" w:hAnsi="Noto Sans CJK TC Black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工傷協會信用卡捐款書</w:t>
      </w:r>
    </w:p>
    <w:tbl>
      <w:tblPr>
        <w:tblStyle w:val="Table1"/>
        <w:tblpPr w:leftFromText="180" w:rightFromText="180" w:topFromText="0" w:bottomFromText="0" w:vertAnchor="text" w:horzAnchor="text" w:tblpX="0" w:tblpY="270"/>
        <w:tblW w:w="10526.000000000002" w:type="dxa"/>
        <w:jc w:val="left"/>
        <w:tblInd w:w="-2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107"/>
        <w:gridCol w:w="719"/>
        <w:gridCol w:w="307"/>
        <w:gridCol w:w="173"/>
        <w:gridCol w:w="134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278"/>
        <w:gridCol w:w="118"/>
        <w:gridCol w:w="189"/>
        <w:gridCol w:w="307"/>
        <w:gridCol w:w="307"/>
        <w:gridCol w:w="37"/>
        <w:gridCol w:w="999"/>
        <w:gridCol w:w="457"/>
        <w:gridCol w:w="2324"/>
        <w:tblGridChange w:id="0">
          <w:tblGrid>
            <w:gridCol w:w="1107"/>
            <w:gridCol w:w="719"/>
            <w:gridCol w:w="307"/>
            <w:gridCol w:w="173"/>
            <w:gridCol w:w="134"/>
            <w:gridCol w:w="307"/>
            <w:gridCol w:w="307"/>
            <w:gridCol w:w="307"/>
            <w:gridCol w:w="307"/>
            <w:gridCol w:w="307"/>
            <w:gridCol w:w="307"/>
            <w:gridCol w:w="307"/>
            <w:gridCol w:w="307"/>
            <w:gridCol w:w="307"/>
            <w:gridCol w:w="307"/>
            <w:gridCol w:w="278"/>
            <w:gridCol w:w="118"/>
            <w:gridCol w:w="189"/>
            <w:gridCol w:w="307"/>
            <w:gridCol w:w="307"/>
            <w:gridCol w:w="37"/>
            <w:gridCol w:w="999"/>
            <w:gridCol w:w="457"/>
            <w:gridCol w:w="2324"/>
          </w:tblGrid>
        </w:tblGridChange>
      </w:tblGrid>
      <w:tr>
        <w:trPr>
          <w:cantSplit w:val="1"/>
          <w:trHeight w:val="332" w:hRule="atLeast"/>
          <w:tblHeader w:val="0"/>
        </w:trPr>
        <w:tc>
          <w:tcPr>
            <w:gridSpan w:val="24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捐款人基本資料</w:t>
            </w:r>
          </w:p>
        </w:tc>
      </w:tr>
      <w:tr>
        <w:trPr>
          <w:cantSplit w:val="1"/>
          <w:trHeight w:val="20" w:hRule="atLeast"/>
          <w:tblHeader w:val="0"/>
        </w:trPr>
        <w:tc>
          <w:tcPr>
            <w:tcBorders>
              <w:lef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收據抬頭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0"/>
            <w:vAlign w:val="center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□同持卡人 □另指定抬頭為：</w:t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身份證字號/統編</w:t>
            </w:r>
          </w:p>
        </w:tc>
        <w:tc>
          <w:tcPr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20" w:hRule="atLeast"/>
          <w:tblHeader w:val="0"/>
        </w:trPr>
        <w:tc>
          <w:tcPr>
            <w:tcBorders>
              <w:lef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通訊地址</w:t>
            </w:r>
          </w:p>
        </w:tc>
        <w:tc>
          <w:tcPr>
            <w:gridSpan w:val="20"/>
            <w:vAlign w:val="center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□□□</w:t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聯絡電話</w:t>
            </w:r>
          </w:p>
        </w:tc>
        <w:tc>
          <w:tcPr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20" w:hRule="atLeast"/>
          <w:tblHeader w:val="0"/>
        </w:trPr>
        <w:tc>
          <w:tcPr>
            <w:tcBorders>
              <w:lef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3">
            <w:pPr>
              <w:keepNext w:val="1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收據寄送</w:t>
            </w:r>
          </w:p>
        </w:tc>
        <w:tc>
          <w:tcPr>
            <w:gridSpan w:val="3"/>
            <w:vAlign w:val="center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□每次寄送</w:t>
            </w:r>
          </w:p>
        </w:tc>
        <w:tc>
          <w:tcPr>
            <w:gridSpan w:val="17"/>
            <w:vAlign w:val="center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□年度寄送（隔年初寄送，免保管及節省郵資）</w:t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捐款人生日</w:t>
            </w:r>
          </w:p>
        </w:tc>
        <w:tc>
          <w:tcPr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　 年    月    日</w:t>
            </w:r>
          </w:p>
        </w:tc>
      </w:tr>
      <w:tr>
        <w:trPr>
          <w:cantSplit w:val="1"/>
          <w:trHeight w:val="20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刊物贈閱</w:t>
            </w:r>
          </w:p>
        </w:tc>
        <w:tc>
          <w:tcPr>
            <w:gridSpan w:val="23"/>
            <w:tcBorders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□不定期會訊         E-Mail:                                           (請正楷填寫，以利連繫)</w:t>
            </w:r>
          </w:p>
        </w:tc>
      </w:tr>
      <w:tr>
        <w:trPr>
          <w:cantSplit w:val="1"/>
          <w:trHeight w:val="241" w:hRule="atLeast"/>
          <w:tblHeader w:val="0"/>
        </w:trPr>
        <w:tc>
          <w:tcPr>
            <w:gridSpan w:val="24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93">
            <w:pPr>
              <w:keepNext w:val="1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)</w:t>
            </w:r>
          </w:p>
        </w:tc>
      </w:tr>
      <w:tr>
        <w:trPr>
          <w:cantSplit w:val="1"/>
          <w:trHeight w:val="464" w:hRule="atLeast"/>
          <w:tblHeader w:val="0"/>
        </w:trPr>
        <w:tc>
          <w:tcPr>
            <w:gridSpan w:val="24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e0e0e0" w:val="clear"/>
            <w:vAlign w:val="center"/>
          </w:tcPr>
          <w:p w:rsidR="00000000" w:rsidDel="00000000" w:rsidP="00000000" w:rsidRDefault="00000000" w:rsidRPr="00000000" w14:paraId="000000AB">
            <w:pPr>
              <w:keepNext w:val="1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信用卡捐款資料</w:t>
            </w:r>
          </w:p>
        </w:tc>
      </w:tr>
      <w:tr>
        <w:trPr>
          <w:cantSplit w:val="1"/>
          <w:trHeight w:val="578" w:hRule="atLeast"/>
          <w:tblHeader w:val="0"/>
        </w:trPr>
        <w:tc>
          <w:tcPr>
            <w:gridSpan w:val="2"/>
            <w:tcBorders>
              <w:lef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持卡人姓名</w:t>
            </w:r>
          </w:p>
        </w:tc>
        <w:tc>
          <w:tcPr>
            <w:gridSpan w:val="14"/>
            <w:vAlign w:val="center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vAlign w:val="center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持卡人身份證字號</w:t>
            </w:r>
          </w:p>
        </w:tc>
        <w:tc>
          <w:tcPr>
            <w:gridSpan w:val="2"/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81" w:hRule="atLeast"/>
          <w:tblHeader w:val="0"/>
        </w:trPr>
        <w:tc>
          <w:tcPr>
            <w:gridSpan w:val="2"/>
            <w:tcBorders>
              <w:lef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信 用 卡 卡 號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0E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發卡銀行</w:t>
            </w:r>
          </w:p>
        </w:tc>
        <w:tc>
          <w:tcPr>
            <w:gridSpan w:val="2"/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78" w:hRule="atLeast"/>
          <w:tblHeader w:val="0"/>
        </w:trPr>
        <w:tc>
          <w:tcPr>
            <w:gridSpan w:val="2"/>
            <w:tcBorders>
              <w:lef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信 用 卡 卡 別</w:t>
            </w:r>
          </w:p>
        </w:tc>
        <w:tc>
          <w:tcPr>
            <w:gridSpan w:val="22"/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□UCARD   □VISA   □Mastercard   □JCB   (目前暫無法受理美國運通卡)</w:t>
            </w:r>
          </w:p>
        </w:tc>
      </w:tr>
      <w:tr>
        <w:trPr>
          <w:cantSplit w:val="1"/>
          <w:trHeight w:val="534" w:hRule="atLeast"/>
          <w:tblHeader w:val="0"/>
        </w:trPr>
        <w:tc>
          <w:tcPr>
            <w:gridSpan w:val="2"/>
            <w:vMerge w:val="restart"/>
            <w:tcBorders>
              <w:lef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持卡人簽名</w:t>
            </w:r>
          </w:p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(與信用卡簽名一致)</w:t>
            </w:r>
          </w:p>
        </w:tc>
        <w:tc>
          <w:tcPr>
            <w:gridSpan w:val="15"/>
            <w:vMerge w:val="restart"/>
            <w:vAlign w:val="center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vAlign w:val="center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信用卡有效期限</w:t>
            </w:r>
          </w:p>
        </w:tc>
        <w:tc>
          <w:tcPr>
            <w:gridSpan w:val="2"/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月/       年</w:t>
            </w:r>
          </w:p>
          <w:p w:rsidR="00000000" w:rsidDel="00000000" w:rsidP="00000000" w:rsidRDefault="00000000" w:rsidRPr="00000000" w14:paraId="000001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(填入西元年，依卡片順序填寫)</w:t>
            </w:r>
          </w:p>
        </w:tc>
      </w:tr>
      <w:tr>
        <w:trPr>
          <w:cantSplit w:val="1"/>
          <w:trHeight w:val="397" w:hRule="atLeast"/>
          <w:tblHeader w:val="0"/>
        </w:trPr>
        <w:tc>
          <w:tcPr>
            <w:gridSpan w:val="2"/>
            <w:vMerge w:val="continue"/>
            <w:tcBorders>
              <w:lef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5"/>
            <w:vMerge w:val="continue"/>
            <w:vAlign w:val="center"/>
          </w:tcPr>
          <w:p w:rsidR="00000000" w:rsidDel="00000000" w:rsidP="00000000" w:rsidRDefault="00000000" w:rsidRPr="00000000" w14:paraId="000001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vAlign w:val="center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授權碼</w:t>
            </w:r>
          </w:p>
          <w:p w:rsidR="00000000" w:rsidDel="00000000" w:rsidP="00000000" w:rsidRDefault="00000000" w:rsidRPr="00000000" w14:paraId="000001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(捐款人免填)</w:t>
            </w:r>
          </w:p>
        </w:tc>
        <w:tc>
          <w:tcPr>
            <w:gridSpan w:val="2"/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375" w:hRule="atLeast"/>
          <w:tblHeader w:val="0"/>
        </w:trPr>
        <w:tc>
          <w:tcPr>
            <w:gridSpan w:val="2"/>
            <w:vMerge w:val="restart"/>
            <w:tcBorders>
              <w:lef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捐款金額</w:t>
            </w:r>
          </w:p>
        </w:tc>
        <w:tc>
          <w:tcPr>
            <w:gridSpan w:val="22"/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□單次捐款金額：新台幣          元</w:t>
            </w:r>
          </w:p>
        </w:tc>
      </w:tr>
      <w:tr>
        <w:trPr>
          <w:cantSplit w:val="1"/>
          <w:trHeight w:val="953" w:hRule="atLeast"/>
          <w:tblHeader w:val="0"/>
        </w:trPr>
        <w:tc>
          <w:tcPr>
            <w:gridSpan w:val="2"/>
            <w:vMerge w:val="continue"/>
            <w:tcBorders>
              <w:lef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2"/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□定期捐款金額：新台幣          元（請擇一勾選下列期間）</w:t>
            </w:r>
          </w:p>
          <w:p w:rsidR="00000000" w:rsidDel="00000000" w:rsidP="00000000" w:rsidRDefault="00000000" w:rsidRPr="00000000" w14:paraId="000001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□捐款期間自     年     月起至       年       月止</w:t>
              <w:br w:type="textWrapping"/>
              <w:t xml:space="preserve">    □捐款期間持續延展（如欲終止請來電02-25282938告知）</w:t>
            </w:r>
          </w:p>
        </w:tc>
      </w:tr>
      <w:tr>
        <w:trPr>
          <w:cantSplit w:val="1"/>
          <w:trHeight w:val="527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備註</w:t>
            </w:r>
          </w:p>
        </w:tc>
        <w:tc>
          <w:tcPr>
            <w:gridSpan w:val="22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CJK TC Medium" w:cs="Noto Sans CJK TC Medium" w:eastAsia="Noto Sans CJK TC Medium" w:hAnsi="Noto Sans CJK TC Medium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填表捐款時間：     年     月     日</w:t>
            </w:r>
          </w:p>
        </w:tc>
      </w:tr>
    </w:tbl>
    <w:p w:rsidR="00000000" w:rsidDel="00000000" w:rsidP="00000000" w:rsidRDefault="00000000" w:rsidRPr="00000000" w14:paraId="0000018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1"/>
        <w:jc w:val="left"/>
        <w:rPr>
          <w:rFonts w:ascii="PMingLiu" w:cs="PMingLiu" w:eastAsia="PMingLiu" w:hAnsi="PMingLiu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1"/>
        <w:jc w:val="left"/>
        <w:rPr>
          <w:rFonts w:ascii="PMingLiu" w:cs="PMingLiu" w:eastAsia="PMingLiu" w:hAnsi="PMingLiu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1"/>
        <w:jc w:val="left"/>
        <w:rPr>
          <w:rFonts w:ascii="Noto Sans CJK TC Medium" w:cs="Noto Sans CJK TC Medium" w:eastAsia="Noto Sans CJK TC Medium" w:hAnsi="Noto Sans CJK TC Mediu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1"/>
        <w:jc w:val="left"/>
        <w:rPr>
          <w:rFonts w:ascii="Noto Sans CJK TC Medium" w:cs="Noto Sans CJK TC Medium" w:eastAsia="Noto Sans CJK TC Medium" w:hAnsi="Noto Sans CJK TC Mediu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Noto Sans CJK TC Medium" w:cs="Noto Sans CJK TC Medium" w:eastAsia="Noto Sans CJK TC Medium" w:hAnsi="Noto Sans CJK TC Medium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請填妥本表資料後傳真至(02)2748-9400，或郵寄至：105台北市松山區八德路四段181巷22號1樓，社團法人中華民國工作傷害受害人協會收。我們收到您的傳真資料後將主動去電與您確認，亦歡迎於上班時間來電本會(02)2528-2938查詢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王漢宗特黑體繁" w:cs="王漢宗特黑體繁" w:eastAsia="王漢宗特黑體繁" w:hAnsi="王漢宗特黑體繁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王漢宗特黑體繁" w:cs="王漢宗特黑體繁" w:eastAsia="王漢宗特黑體繁" w:hAnsi="王漢宗特黑體繁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2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284" w:top="1079" w:left="737" w:right="851" w:header="851" w:footer="99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Noto Sans CJK TC Black"/>
  <w:font w:name="Noto Sans CJK TC Medium"/>
  <w:font w:name="PMingLiu"/>
  <w:font w:name="Times New Roman"/>
  <w:font w:name="王漢宗特黑體繁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28.0" w:type="dxa"/>
        <w:left w:w="28.0" w:type="dxa"/>
        <w:bottom w:w="28.0" w:type="dxa"/>
        <w:right w:w="2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